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FBC3F" w14:textId="20B4856D" w:rsidR="008932EA" w:rsidRDefault="008932EA" w:rsidP="008932EA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 xml:space="preserve">Anexa </w:t>
      </w:r>
      <w:r w:rsidR="00E208C2">
        <w:rPr>
          <w:rFonts w:asciiTheme="minorHAnsi" w:eastAsia="Calibri" w:hAnsiTheme="minorHAnsi" w:cstheme="minorHAnsi"/>
          <w:b/>
          <w:color w:val="0070C0"/>
          <w:sz w:val="36"/>
          <w:szCs w:val="36"/>
        </w:rPr>
        <w:t>7</w:t>
      </w:r>
    </w:p>
    <w:p w14:paraId="486F7C3E" w14:textId="77FE2199" w:rsidR="00E208C2" w:rsidRDefault="00E208C2" w:rsidP="008932EA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40BBCE3B" w14:textId="77777777" w:rsidR="00E208C2" w:rsidRPr="00AB2E15" w:rsidRDefault="00E208C2" w:rsidP="00E208C2">
      <w:pPr>
        <w:jc w:val="both"/>
        <w:rPr>
          <w:b/>
          <w:color w:val="365F91" w:themeColor="accent1" w:themeShade="BF"/>
          <w:sz w:val="22"/>
          <w:szCs w:val="22"/>
        </w:rPr>
      </w:pPr>
      <w:r w:rsidRPr="00AB2E15">
        <w:rPr>
          <w:b/>
          <w:color w:val="365F91" w:themeColor="accent1" w:themeShade="BF"/>
          <w:sz w:val="22"/>
          <w:szCs w:val="22"/>
        </w:rPr>
        <w:t>Programul Operaţional Regional 2014-2020</w:t>
      </w:r>
    </w:p>
    <w:p w14:paraId="7FE385EC" w14:textId="77777777" w:rsidR="00E208C2" w:rsidRPr="00AB2E15" w:rsidRDefault="00E208C2" w:rsidP="00E208C2">
      <w:pPr>
        <w:jc w:val="both"/>
        <w:rPr>
          <w:b/>
          <w:color w:val="365F91" w:themeColor="accent1" w:themeShade="BF"/>
          <w:sz w:val="22"/>
          <w:szCs w:val="22"/>
        </w:rPr>
      </w:pPr>
      <w:r w:rsidRPr="00AB2E15">
        <w:rPr>
          <w:b/>
          <w:color w:val="365F91" w:themeColor="accent1" w:themeShade="BF"/>
          <w:sz w:val="22"/>
          <w:szCs w:val="22"/>
        </w:rPr>
        <w:t>Axa prioritară 9</w:t>
      </w:r>
    </w:p>
    <w:p w14:paraId="56959C6E" w14:textId="77777777" w:rsidR="00E208C2" w:rsidRPr="00AB2E15" w:rsidRDefault="00E208C2" w:rsidP="00E208C2">
      <w:pPr>
        <w:jc w:val="both"/>
        <w:rPr>
          <w:b/>
          <w:color w:val="365F91" w:themeColor="accent1" w:themeShade="BF"/>
          <w:sz w:val="22"/>
          <w:szCs w:val="22"/>
        </w:rPr>
      </w:pPr>
      <w:r w:rsidRPr="00AB2E15">
        <w:rPr>
          <w:b/>
          <w:color w:val="365F91" w:themeColor="accent1" w:themeShade="BF"/>
          <w:sz w:val="22"/>
          <w:szCs w:val="22"/>
        </w:rPr>
        <w:t>Prioritatea de investiíi 9.1</w:t>
      </w:r>
    </w:p>
    <w:p w14:paraId="449EFECE" w14:textId="77777777" w:rsidR="00E208C2" w:rsidRPr="00AB2E15" w:rsidRDefault="00E208C2" w:rsidP="00E208C2">
      <w:pPr>
        <w:jc w:val="both"/>
        <w:rPr>
          <w:b/>
          <w:color w:val="365F91" w:themeColor="accent1" w:themeShade="BF"/>
          <w:sz w:val="22"/>
          <w:szCs w:val="22"/>
        </w:rPr>
      </w:pPr>
      <w:r w:rsidRPr="00AB2E15">
        <w:rPr>
          <w:b/>
          <w:color w:val="365F91" w:themeColor="accent1" w:themeShade="BF"/>
          <w:sz w:val="22"/>
          <w:szCs w:val="22"/>
        </w:rPr>
        <w:t>ASOCIATIA GAL INIMA ROMANATIULUI</w:t>
      </w:r>
    </w:p>
    <w:p w14:paraId="22A1EC52" w14:textId="77777777" w:rsidR="00E208C2" w:rsidRPr="00AB2E15" w:rsidRDefault="00E208C2" w:rsidP="00E208C2">
      <w:pPr>
        <w:jc w:val="both"/>
        <w:rPr>
          <w:sz w:val="22"/>
          <w:szCs w:val="22"/>
        </w:rPr>
      </w:pPr>
      <w:r w:rsidRPr="00AB2E15">
        <w:rPr>
          <w:b/>
          <w:color w:val="365F91" w:themeColor="accent1" w:themeShade="BF"/>
          <w:sz w:val="22"/>
          <w:szCs w:val="22"/>
        </w:rPr>
        <w:t>Strategia de Dezvoltare Locala a municipiului Caracal, jud. Olt</w:t>
      </w:r>
    </w:p>
    <w:p w14:paraId="38F3C435" w14:textId="77777777" w:rsidR="00E208C2" w:rsidRPr="00AB2E15" w:rsidRDefault="00E208C2" w:rsidP="00E208C2">
      <w:pPr>
        <w:jc w:val="both"/>
        <w:rPr>
          <w:sz w:val="22"/>
          <w:szCs w:val="22"/>
        </w:rPr>
      </w:pPr>
    </w:p>
    <w:p w14:paraId="7ABAE47D" w14:textId="77777777" w:rsidR="00E208C2" w:rsidRPr="00AB2E15" w:rsidRDefault="00E208C2" w:rsidP="00E208C2">
      <w:pPr>
        <w:jc w:val="both"/>
        <w:rPr>
          <w:sz w:val="22"/>
          <w:szCs w:val="22"/>
        </w:rPr>
      </w:pPr>
    </w:p>
    <w:p w14:paraId="6EDC9B4C" w14:textId="77777777" w:rsidR="00E208C2" w:rsidRPr="00AB2E15" w:rsidRDefault="00E208C2" w:rsidP="00E208C2">
      <w:pPr>
        <w:jc w:val="both"/>
        <w:rPr>
          <w:sz w:val="22"/>
          <w:szCs w:val="22"/>
        </w:rPr>
      </w:pPr>
      <w:r w:rsidRPr="00AB2E15">
        <w:rPr>
          <w:sz w:val="22"/>
          <w:szCs w:val="22"/>
        </w:rPr>
        <w:t>Anexa  – Planul de afaceri</w:t>
      </w:r>
    </w:p>
    <w:p w14:paraId="203EB79C" w14:textId="77777777" w:rsidR="00E208C2" w:rsidRPr="00AB2E15" w:rsidRDefault="00E208C2" w:rsidP="00E208C2">
      <w:pPr>
        <w:jc w:val="both"/>
        <w:rPr>
          <w:b/>
          <w:color w:val="365F91" w:themeColor="accent1" w:themeShade="BF"/>
          <w:sz w:val="22"/>
          <w:szCs w:val="22"/>
          <w:lang w:val="en-US"/>
        </w:rPr>
      </w:pPr>
    </w:p>
    <w:p w14:paraId="21169F09" w14:textId="77777777" w:rsidR="00E208C2" w:rsidRPr="00AB2E15" w:rsidRDefault="00E208C2" w:rsidP="00E208C2">
      <w:pPr>
        <w:jc w:val="both"/>
        <w:rPr>
          <w:b/>
          <w:color w:val="365F91" w:themeColor="accent1" w:themeShade="BF"/>
          <w:sz w:val="22"/>
          <w:szCs w:val="22"/>
        </w:rPr>
      </w:pPr>
      <w:r w:rsidRPr="00AB2E15">
        <w:rPr>
          <w:b/>
          <w:color w:val="365F91" w:themeColor="accent1" w:themeShade="BF"/>
          <w:sz w:val="22"/>
          <w:szCs w:val="22"/>
          <w:lang w:val="en-US"/>
        </w:rPr>
        <w:t>[</w:t>
      </w:r>
      <w:proofErr w:type="spellStart"/>
      <w:proofErr w:type="gramStart"/>
      <w:r w:rsidRPr="00AB2E15">
        <w:rPr>
          <w:b/>
          <w:color w:val="365F91" w:themeColor="accent1" w:themeShade="BF"/>
          <w:sz w:val="22"/>
          <w:szCs w:val="22"/>
          <w:lang w:val="en-US"/>
        </w:rPr>
        <w:t>titlul</w:t>
      </w:r>
      <w:proofErr w:type="spellEnd"/>
      <w:proofErr w:type="gramEnd"/>
      <w:r w:rsidRPr="00AB2E15">
        <w:rPr>
          <w:b/>
          <w:color w:val="365F91" w:themeColor="accent1" w:themeShade="BF"/>
          <w:sz w:val="22"/>
          <w:szCs w:val="22"/>
          <w:lang w:val="en-US"/>
        </w:rPr>
        <w:t xml:space="preserve"> </w:t>
      </w:r>
      <w:proofErr w:type="spellStart"/>
      <w:r w:rsidRPr="00AB2E15">
        <w:rPr>
          <w:b/>
          <w:color w:val="365F91" w:themeColor="accent1" w:themeShade="BF"/>
          <w:sz w:val="22"/>
          <w:szCs w:val="22"/>
          <w:lang w:val="en-US"/>
        </w:rPr>
        <w:t>proiectului</w:t>
      </w:r>
      <w:proofErr w:type="spellEnd"/>
      <w:r w:rsidRPr="00AB2E15">
        <w:rPr>
          <w:b/>
          <w:color w:val="365F91" w:themeColor="accent1" w:themeShade="BF"/>
          <w:sz w:val="22"/>
          <w:szCs w:val="22"/>
          <w:lang w:val="en-US"/>
        </w:rPr>
        <w:t>]</w:t>
      </w:r>
      <w:r w:rsidRPr="00AB2E15">
        <w:rPr>
          <w:b/>
          <w:color w:val="365F91" w:themeColor="accent1" w:themeShade="BF"/>
          <w:sz w:val="22"/>
          <w:szCs w:val="22"/>
        </w:rPr>
        <w:t xml:space="preserve"> </w:t>
      </w:r>
    </w:p>
    <w:p w14:paraId="7BDFDB0E" w14:textId="77777777" w:rsidR="00E208C2" w:rsidRPr="00AB2E15" w:rsidRDefault="00E208C2" w:rsidP="00E208C2">
      <w:pPr>
        <w:jc w:val="both"/>
        <w:rPr>
          <w:rFonts w:eastAsiaTheme="minorHAnsi"/>
          <w:b/>
          <w:color w:val="365F91" w:themeColor="accent1" w:themeShade="BF"/>
          <w:sz w:val="22"/>
          <w:szCs w:val="22"/>
          <w:lang w:eastAsia="ro-RO"/>
        </w:rPr>
      </w:pPr>
      <w:r w:rsidRPr="00AB2E15">
        <w:rPr>
          <w:b/>
          <w:color w:val="365F91" w:themeColor="accent1" w:themeShade="BF"/>
          <w:sz w:val="22"/>
          <w:szCs w:val="22"/>
        </w:rPr>
        <w:t>PLAN DE AFACERI</w:t>
      </w:r>
    </w:p>
    <w:p w14:paraId="55E3B088" w14:textId="77777777" w:rsidR="00E208C2" w:rsidRPr="00AB2E15" w:rsidRDefault="00E208C2" w:rsidP="00E208C2">
      <w:pPr>
        <w:pStyle w:val="TOC1"/>
        <w:spacing w:line="240" w:lineRule="auto"/>
        <w:jc w:val="both"/>
        <w:rPr>
          <w:sz w:val="22"/>
          <w:szCs w:val="22"/>
        </w:rPr>
      </w:pPr>
    </w:p>
    <w:p w14:paraId="1AF82268" w14:textId="77777777" w:rsidR="00E208C2" w:rsidRPr="00AB2E15" w:rsidRDefault="00E208C2" w:rsidP="00E208C2">
      <w:pPr>
        <w:jc w:val="both"/>
        <w:rPr>
          <w:sz w:val="22"/>
          <w:szCs w:val="22"/>
        </w:rPr>
      </w:pPr>
      <w:r w:rsidRPr="00AB2E15">
        <w:rPr>
          <w:sz w:val="22"/>
          <w:szCs w:val="22"/>
        </w:rPr>
        <w:t>Denumirea persoanei juridice:</w:t>
      </w:r>
    </w:p>
    <w:p w14:paraId="6B5BEAEF" w14:textId="348556F2" w:rsidR="00E208C2" w:rsidRDefault="00E208C2" w:rsidP="008932EA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7A654D5D" w14:textId="1B55E59E" w:rsidR="00E208C2" w:rsidRDefault="00E208C2" w:rsidP="008932EA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sdt>
      <w:sdtPr>
        <w:rPr>
          <w:rFonts w:ascii="Times New Roman" w:eastAsia="Times New Roman" w:hAnsi="Times New Roman"/>
          <w:b w:val="0"/>
          <w:bCs w:val="0"/>
          <w:iCs/>
          <w:color w:val="auto"/>
          <w:sz w:val="22"/>
          <w:szCs w:val="22"/>
          <w:lang w:val="ro-RO" w:eastAsia="en-US"/>
        </w:rPr>
        <w:id w:val="1940949448"/>
        <w:docPartObj>
          <w:docPartGallery w:val="Table of Contents"/>
          <w:docPartUnique/>
        </w:docPartObj>
      </w:sdtPr>
      <w:sdtEndPr>
        <w:rPr>
          <w:iCs w:val="0"/>
        </w:rPr>
      </w:sdtEndPr>
      <w:sdtContent>
        <w:p w14:paraId="1CB3672F" w14:textId="77777777" w:rsidR="00E208C2" w:rsidRPr="00AB2E15" w:rsidRDefault="00E208C2" w:rsidP="00E208C2">
          <w:pPr>
            <w:pStyle w:val="TOCHeading"/>
            <w:rPr>
              <w:rFonts w:ascii="Times New Roman" w:hAnsi="Times New Roman"/>
              <w:sz w:val="22"/>
              <w:szCs w:val="22"/>
            </w:rPr>
          </w:pPr>
          <w:proofErr w:type="spellStart"/>
          <w:r w:rsidRPr="00AB2E15">
            <w:rPr>
              <w:rFonts w:ascii="Times New Roman" w:hAnsi="Times New Roman"/>
              <w:sz w:val="22"/>
              <w:szCs w:val="22"/>
            </w:rPr>
            <w:t>Cuprins</w:t>
          </w:r>
          <w:proofErr w:type="spellEnd"/>
        </w:p>
        <w:p w14:paraId="298A2B33" w14:textId="4E8070E2" w:rsidR="00E208C2" w:rsidRDefault="00E208C2" w:rsidP="00E208C2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 w:rsidRPr="00AB2E15">
            <w:rPr>
              <w:sz w:val="22"/>
              <w:szCs w:val="22"/>
            </w:rPr>
            <w:fldChar w:fldCharType="begin"/>
          </w:r>
          <w:r w:rsidRPr="00AB2E15">
            <w:rPr>
              <w:sz w:val="22"/>
              <w:szCs w:val="22"/>
            </w:rPr>
            <w:instrText xml:space="preserve"> TOC \o "1-3" \h \z \u </w:instrText>
          </w:r>
          <w:r w:rsidRPr="00AB2E15">
            <w:rPr>
              <w:sz w:val="22"/>
              <w:szCs w:val="22"/>
            </w:rPr>
            <w:fldChar w:fldCharType="separate"/>
          </w:r>
          <w:hyperlink w:anchor="_Toc29049670" w:history="1">
            <w:r w:rsidRPr="005816FF">
              <w:rPr>
                <w:rStyle w:val="Hyperlink"/>
                <w:rFonts w:eastAsiaTheme="minorHAns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5816FF">
              <w:rPr>
                <w:rStyle w:val="Hyperlink"/>
                <w:rFonts w:eastAsiaTheme="minorHAnsi"/>
                <w:noProof/>
              </w:rPr>
              <w:t>Sumarul executiv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_Toc29049670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722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8150D" w14:textId="7D150C13" w:rsidR="00E208C2" w:rsidRDefault="00263E82" w:rsidP="00E208C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9049671" w:history="1">
            <w:r w:rsidR="00E208C2" w:rsidRPr="005816FF">
              <w:rPr>
                <w:rStyle w:val="Hyperlink"/>
                <w:rFonts w:eastAsiaTheme="minorHAnsi"/>
                <w:noProof/>
              </w:rPr>
              <w:t>2. Ideea de afaceri şi produsul/ serviciul</w:t>
            </w:r>
            <w:r w:rsidR="00E208C2">
              <w:rPr>
                <w:noProof/>
                <w:webHidden/>
              </w:rPr>
              <w:tab/>
            </w:r>
            <w:r w:rsidR="00E208C2">
              <w:rPr>
                <w:noProof/>
                <w:webHidden/>
              </w:rPr>
              <w:fldChar w:fldCharType="begin"/>
            </w:r>
            <w:r w:rsidR="00E208C2">
              <w:rPr>
                <w:noProof/>
                <w:webHidden/>
              </w:rPr>
              <w:instrText xml:space="preserve"> PAGEREF _Toc29049671 \h </w:instrText>
            </w:r>
            <w:r w:rsidR="00E208C2">
              <w:rPr>
                <w:noProof/>
                <w:webHidden/>
              </w:rPr>
            </w:r>
            <w:r w:rsidR="00E208C2">
              <w:rPr>
                <w:noProof/>
                <w:webHidden/>
              </w:rPr>
              <w:fldChar w:fldCharType="separate"/>
            </w:r>
            <w:r w:rsidR="006C7220">
              <w:rPr>
                <w:noProof/>
                <w:webHidden/>
              </w:rPr>
              <w:t>2</w:t>
            </w:r>
            <w:r w:rsidR="00E208C2">
              <w:rPr>
                <w:noProof/>
                <w:webHidden/>
              </w:rPr>
              <w:fldChar w:fldCharType="end"/>
            </w:r>
          </w:hyperlink>
        </w:p>
        <w:p w14:paraId="2F3C5F2D" w14:textId="7F3155A8" w:rsidR="00E208C2" w:rsidRDefault="00263E82" w:rsidP="00E208C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9049672" w:history="1">
            <w:r w:rsidR="00E208C2" w:rsidRPr="005816FF">
              <w:rPr>
                <w:rStyle w:val="Hyperlink"/>
                <w:rFonts w:eastAsiaTheme="minorHAnsi"/>
                <w:noProof/>
              </w:rPr>
              <w:t>4. Planul de marketing</w:t>
            </w:r>
            <w:r w:rsidR="00E208C2">
              <w:rPr>
                <w:noProof/>
                <w:webHidden/>
              </w:rPr>
              <w:tab/>
            </w:r>
            <w:r w:rsidR="00E208C2">
              <w:rPr>
                <w:noProof/>
                <w:webHidden/>
              </w:rPr>
              <w:fldChar w:fldCharType="begin"/>
            </w:r>
            <w:r w:rsidR="00E208C2">
              <w:rPr>
                <w:noProof/>
                <w:webHidden/>
              </w:rPr>
              <w:instrText xml:space="preserve"> PAGEREF _Toc29049672 \h </w:instrText>
            </w:r>
            <w:r w:rsidR="00E208C2">
              <w:rPr>
                <w:noProof/>
                <w:webHidden/>
              </w:rPr>
            </w:r>
            <w:r w:rsidR="00E208C2">
              <w:rPr>
                <w:noProof/>
                <w:webHidden/>
              </w:rPr>
              <w:fldChar w:fldCharType="separate"/>
            </w:r>
            <w:r w:rsidR="006C7220">
              <w:rPr>
                <w:noProof/>
                <w:webHidden/>
              </w:rPr>
              <w:t>2</w:t>
            </w:r>
            <w:r w:rsidR="00E208C2">
              <w:rPr>
                <w:noProof/>
                <w:webHidden/>
              </w:rPr>
              <w:fldChar w:fldCharType="end"/>
            </w:r>
          </w:hyperlink>
        </w:p>
        <w:p w14:paraId="3A1C17D1" w14:textId="5818FA5E" w:rsidR="00E208C2" w:rsidRDefault="00263E82" w:rsidP="00E208C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9049673" w:history="1">
            <w:r w:rsidR="00E208C2" w:rsidRPr="005816FF">
              <w:rPr>
                <w:rStyle w:val="Hyperlink"/>
                <w:rFonts w:eastAsiaTheme="minorHAnsi"/>
                <w:noProof/>
              </w:rPr>
              <w:t>5. Analiza riscurilor</w:t>
            </w:r>
            <w:r w:rsidR="00E208C2">
              <w:rPr>
                <w:noProof/>
                <w:webHidden/>
              </w:rPr>
              <w:tab/>
            </w:r>
            <w:r w:rsidR="00E208C2">
              <w:rPr>
                <w:noProof/>
                <w:webHidden/>
              </w:rPr>
              <w:fldChar w:fldCharType="begin"/>
            </w:r>
            <w:r w:rsidR="00E208C2">
              <w:rPr>
                <w:noProof/>
                <w:webHidden/>
              </w:rPr>
              <w:instrText xml:space="preserve"> PAGEREF _Toc29049673 \h </w:instrText>
            </w:r>
            <w:r w:rsidR="00E208C2">
              <w:rPr>
                <w:noProof/>
                <w:webHidden/>
              </w:rPr>
            </w:r>
            <w:r w:rsidR="00E208C2">
              <w:rPr>
                <w:noProof/>
                <w:webHidden/>
              </w:rPr>
              <w:fldChar w:fldCharType="separate"/>
            </w:r>
            <w:r w:rsidR="006C7220">
              <w:rPr>
                <w:noProof/>
                <w:webHidden/>
              </w:rPr>
              <w:t>3</w:t>
            </w:r>
            <w:r w:rsidR="00E208C2">
              <w:rPr>
                <w:noProof/>
                <w:webHidden/>
              </w:rPr>
              <w:fldChar w:fldCharType="end"/>
            </w:r>
          </w:hyperlink>
        </w:p>
        <w:p w14:paraId="62CA77ED" w14:textId="15AC7832" w:rsidR="00E208C2" w:rsidRDefault="00263E82" w:rsidP="00E208C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9049674" w:history="1">
            <w:r w:rsidR="00E208C2" w:rsidRPr="005816FF">
              <w:rPr>
                <w:rStyle w:val="Hyperlink"/>
                <w:rFonts w:eastAsiaTheme="minorHAnsi"/>
                <w:noProof/>
              </w:rPr>
              <w:t>6. Buget și planificare financiară</w:t>
            </w:r>
            <w:r w:rsidR="00E208C2">
              <w:rPr>
                <w:noProof/>
                <w:webHidden/>
              </w:rPr>
              <w:tab/>
            </w:r>
            <w:r w:rsidR="00E208C2">
              <w:rPr>
                <w:noProof/>
                <w:webHidden/>
              </w:rPr>
              <w:fldChar w:fldCharType="begin"/>
            </w:r>
            <w:r w:rsidR="00E208C2">
              <w:rPr>
                <w:noProof/>
                <w:webHidden/>
              </w:rPr>
              <w:instrText xml:space="preserve"> PAGEREF _Toc29049674 \h </w:instrText>
            </w:r>
            <w:r w:rsidR="00E208C2">
              <w:rPr>
                <w:noProof/>
                <w:webHidden/>
              </w:rPr>
            </w:r>
            <w:r w:rsidR="00E208C2">
              <w:rPr>
                <w:noProof/>
                <w:webHidden/>
              </w:rPr>
              <w:fldChar w:fldCharType="separate"/>
            </w:r>
            <w:r w:rsidR="006C7220">
              <w:rPr>
                <w:noProof/>
                <w:webHidden/>
              </w:rPr>
              <w:t>3</w:t>
            </w:r>
            <w:r w:rsidR="00E208C2">
              <w:rPr>
                <w:noProof/>
                <w:webHidden/>
              </w:rPr>
              <w:fldChar w:fldCharType="end"/>
            </w:r>
          </w:hyperlink>
        </w:p>
        <w:p w14:paraId="0C67B87C" w14:textId="55979E26" w:rsidR="00E208C2" w:rsidRDefault="00263E82" w:rsidP="00E208C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9049675" w:history="1">
            <w:r w:rsidR="00E208C2" w:rsidRPr="005816FF">
              <w:rPr>
                <w:rStyle w:val="Hyperlink"/>
                <w:rFonts w:eastAsiaTheme="minorHAnsi"/>
                <w:noProof/>
              </w:rPr>
              <w:t>7. Anexe</w:t>
            </w:r>
            <w:r w:rsidR="00E208C2">
              <w:rPr>
                <w:noProof/>
                <w:webHidden/>
              </w:rPr>
              <w:tab/>
            </w:r>
            <w:r w:rsidR="00E208C2">
              <w:rPr>
                <w:noProof/>
                <w:webHidden/>
              </w:rPr>
              <w:fldChar w:fldCharType="begin"/>
            </w:r>
            <w:r w:rsidR="00E208C2">
              <w:rPr>
                <w:noProof/>
                <w:webHidden/>
              </w:rPr>
              <w:instrText xml:space="preserve"> PAGEREF _Toc29049675 \h </w:instrText>
            </w:r>
            <w:r w:rsidR="00E208C2">
              <w:rPr>
                <w:noProof/>
                <w:webHidden/>
              </w:rPr>
            </w:r>
            <w:r w:rsidR="00E208C2">
              <w:rPr>
                <w:noProof/>
                <w:webHidden/>
              </w:rPr>
              <w:fldChar w:fldCharType="separate"/>
            </w:r>
            <w:r w:rsidR="006C7220">
              <w:rPr>
                <w:noProof/>
                <w:webHidden/>
              </w:rPr>
              <w:t>3</w:t>
            </w:r>
            <w:r w:rsidR="00E208C2">
              <w:rPr>
                <w:noProof/>
                <w:webHidden/>
              </w:rPr>
              <w:fldChar w:fldCharType="end"/>
            </w:r>
          </w:hyperlink>
        </w:p>
        <w:p w14:paraId="285621B8" w14:textId="77777777" w:rsidR="00E208C2" w:rsidRDefault="00E208C2" w:rsidP="00E208C2">
          <w:pPr>
            <w:jc w:val="both"/>
            <w:rPr>
              <w:b/>
              <w:bCs/>
              <w:sz w:val="22"/>
              <w:szCs w:val="22"/>
            </w:rPr>
          </w:pPr>
          <w:r w:rsidRPr="00AB2E15">
            <w:rPr>
              <w:b/>
              <w:bCs/>
              <w:sz w:val="22"/>
              <w:szCs w:val="22"/>
            </w:rPr>
            <w:fldChar w:fldCharType="end"/>
          </w:r>
        </w:p>
        <w:p w14:paraId="57F845F9" w14:textId="77777777" w:rsidR="00E208C2" w:rsidRDefault="00E208C2" w:rsidP="00E208C2">
          <w:pPr>
            <w:jc w:val="both"/>
            <w:rPr>
              <w:b/>
              <w:bCs/>
              <w:sz w:val="22"/>
              <w:szCs w:val="22"/>
            </w:rPr>
          </w:pPr>
        </w:p>
        <w:p w14:paraId="021D2A6B" w14:textId="0B585D19" w:rsidR="00E208C2" w:rsidRDefault="00263E82" w:rsidP="00E208C2">
          <w:pPr>
            <w:jc w:val="both"/>
            <w:rPr>
              <w:sz w:val="22"/>
              <w:szCs w:val="22"/>
            </w:rPr>
          </w:pPr>
        </w:p>
      </w:sdtContent>
    </w:sdt>
    <w:p w14:paraId="4956A98D" w14:textId="6AA13CA4" w:rsidR="00E208C2" w:rsidRDefault="00E208C2" w:rsidP="008932EA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0CA867BD" w14:textId="77777777" w:rsidR="00E208C2" w:rsidRPr="00AB2E15" w:rsidRDefault="00E208C2" w:rsidP="00457958">
      <w:pPr>
        <w:pStyle w:val="Heading1"/>
        <w:keepNext/>
        <w:keepLines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ro-RO"/>
        </w:rPr>
      </w:pPr>
      <w:r>
        <w:rPr>
          <w:rFonts w:asciiTheme="minorHAnsi" w:eastAsia="Calibri" w:hAnsiTheme="minorHAnsi" w:cstheme="minorHAnsi"/>
          <w:sz w:val="36"/>
          <w:szCs w:val="36"/>
        </w:rPr>
        <w:tab/>
      </w:r>
      <w:bookmarkStart w:id="1" w:name="_Toc29049670"/>
      <w:r w:rsidRPr="00AB2E15">
        <w:rPr>
          <w:rFonts w:ascii="Times New Roman" w:eastAsiaTheme="minorHAnsi" w:hAnsi="Times New Roman" w:cs="Times New Roman"/>
          <w:sz w:val="22"/>
          <w:szCs w:val="22"/>
          <w:lang w:eastAsia="ro-RO"/>
        </w:rPr>
        <w:t>Sumarul executiv</w:t>
      </w:r>
      <w:bookmarkEnd w:id="1"/>
    </w:p>
    <w:p w14:paraId="33A07063" w14:textId="77777777" w:rsidR="00E208C2" w:rsidRPr="00AB2E15" w:rsidRDefault="00E208C2" w:rsidP="00E208C2">
      <w:pPr>
        <w:jc w:val="both"/>
        <w:rPr>
          <w:rFonts w:eastAsiaTheme="minorHAnsi"/>
          <w:sz w:val="22"/>
          <w:szCs w:val="22"/>
          <w:lang w:eastAsia="ro-RO"/>
        </w:rPr>
      </w:pPr>
      <w:r w:rsidRPr="00AB2E15">
        <w:rPr>
          <w:rFonts w:eastAsiaTheme="minorHAnsi"/>
          <w:sz w:val="22"/>
          <w:szCs w:val="22"/>
          <w:lang w:eastAsia="ro-RO"/>
        </w:rPr>
        <w:t>Sumarul trebuie să sintetizeze informaţiile principale privind ideea de afaceri.Trebuie să fie scurt și clar, axat pe informațiile esențiale:</w:t>
      </w:r>
    </w:p>
    <w:p w14:paraId="2D045EAE" w14:textId="77777777" w:rsidR="00E208C2" w:rsidRPr="00AB2E15" w:rsidRDefault="00E208C2" w:rsidP="0045795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context economic şi social</w:t>
      </w:r>
    </w:p>
    <w:p w14:paraId="1BB11573" w14:textId="77777777" w:rsidR="00E208C2" w:rsidRPr="00AB2E15" w:rsidRDefault="00E208C2" w:rsidP="0045795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descrierea pe scurt a problemelor care vor fi rezolvate de întreprinderea socială</w:t>
      </w:r>
    </w:p>
    <w:p w14:paraId="7390A741" w14:textId="77777777" w:rsidR="00E208C2" w:rsidRPr="00AB2E15" w:rsidRDefault="00E208C2" w:rsidP="0045795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descrierea pe scurt a ideii de afaceri, cu accent pe produsul/ serviciul oferit şi pe accesarea consumatorilor ţintă</w:t>
      </w:r>
    </w:p>
    <w:p w14:paraId="0F6D5796" w14:textId="77777777" w:rsidR="00E208C2" w:rsidRPr="00AB2E15" w:rsidRDefault="00E208C2" w:rsidP="0045795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echipa de management</w:t>
      </w:r>
    </w:p>
    <w:p w14:paraId="70C5C96A" w14:textId="77777777" w:rsidR="00E208C2" w:rsidRPr="00AB2E15" w:rsidRDefault="00E208C2" w:rsidP="0045795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lastRenderedPageBreak/>
        <w:t>procesul de producţie</w:t>
      </w:r>
    </w:p>
    <w:p w14:paraId="6ECCE2FD" w14:textId="77777777" w:rsidR="00E208C2" w:rsidRPr="00AB2E15" w:rsidRDefault="00E208C2" w:rsidP="0045795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sumarul informaţiilor financiare</w:t>
      </w:r>
    </w:p>
    <w:p w14:paraId="452CEAF0" w14:textId="77777777" w:rsidR="00E208C2" w:rsidRPr="00AB2E15" w:rsidRDefault="00E208C2" w:rsidP="00E208C2">
      <w:pPr>
        <w:jc w:val="both"/>
        <w:rPr>
          <w:rFonts w:eastAsiaTheme="minorHAnsi"/>
          <w:i/>
          <w:sz w:val="22"/>
          <w:szCs w:val="22"/>
          <w:lang w:eastAsia="ro-RO"/>
        </w:rPr>
      </w:pPr>
    </w:p>
    <w:p w14:paraId="673DC9BC" w14:textId="77777777" w:rsidR="00E208C2" w:rsidRPr="00AB2E15" w:rsidRDefault="00E208C2" w:rsidP="00E208C2">
      <w:pPr>
        <w:jc w:val="both"/>
        <w:rPr>
          <w:rFonts w:eastAsiaTheme="minorHAnsi"/>
          <w:i/>
          <w:sz w:val="22"/>
          <w:szCs w:val="22"/>
          <w:lang w:eastAsia="ro-RO"/>
        </w:rPr>
      </w:pPr>
      <w:r w:rsidRPr="00AB2E15">
        <w:rPr>
          <w:rFonts w:eastAsiaTheme="minorHAnsi"/>
          <w:i/>
          <w:sz w:val="22"/>
          <w:szCs w:val="22"/>
          <w:lang w:eastAsia="ro-RO"/>
        </w:rPr>
        <w:t>NOTA: Se recomandă a fi completat după completarea capitolelor de mai jos.</w:t>
      </w:r>
    </w:p>
    <w:p w14:paraId="48711540" w14:textId="77777777" w:rsidR="00E208C2" w:rsidRPr="00AB2E15" w:rsidRDefault="00E208C2" w:rsidP="00E208C2">
      <w:pPr>
        <w:jc w:val="both"/>
        <w:rPr>
          <w:rFonts w:eastAsiaTheme="minorHAnsi"/>
          <w:i/>
          <w:sz w:val="22"/>
          <w:szCs w:val="22"/>
          <w:lang w:eastAsia="ro-RO"/>
        </w:rPr>
      </w:pPr>
    </w:p>
    <w:p w14:paraId="35491DEE" w14:textId="77777777" w:rsidR="00E208C2" w:rsidRPr="00AB2E15" w:rsidRDefault="00E208C2" w:rsidP="00E208C2">
      <w:pPr>
        <w:pStyle w:val="Heading1"/>
        <w:keepNext/>
        <w:keepLines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ro-RO"/>
        </w:rPr>
      </w:pPr>
      <w:bookmarkStart w:id="2" w:name="_Toc29049671"/>
      <w:r>
        <w:rPr>
          <w:rFonts w:ascii="Times New Roman" w:eastAsiaTheme="minorHAnsi" w:hAnsi="Times New Roman" w:cs="Times New Roman"/>
          <w:sz w:val="22"/>
          <w:szCs w:val="22"/>
          <w:lang w:eastAsia="ro-RO"/>
        </w:rPr>
        <w:t xml:space="preserve">2. </w:t>
      </w:r>
      <w:r w:rsidRPr="00AB2E15">
        <w:rPr>
          <w:rFonts w:ascii="Times New Roman" w:eastAsiaTheme="minorHAnsi" w:hAnsi="Times New Roman" w:cs="Times New Roman"/>
          <w:sz w:val="22"/>
          <w:szCs w:val="22"/>
          <w:lang w:eastAsia="ro-RO"/>
        </w:rPr>
        <w:t>Ideea de afaceri şi produsul/ serviciul</w:t>
      </w:r>
      <w:bookmarkEnd w:id="2"/>
    </w:p>
    <w:p w14:paraId="510DF998" w14:textId="77777777" w:rsidR="00E208C2" w:rsidRPr="00AB2E15" w:rsidRDefault="00E208C2" w:rsidP="00E208C2">
      <w:pPr>
        <w:jc w:val="both"/>
        <w:rPr>
          <w:rFonts w:eastAsiaTheme="minorHAnsi"/>
          <w:sz w:val="22"/>
          <w:szCs w:val="22"/>
          <w:lang w:eastAsia="ro-RO"/>
        </w:rPr>
      </w:pPr>
      <w:r w:rsidRPr="00AB2E15">
        <w:rPr>
          <w:rFonts w:eastAsiaTheme="minorHAnsi"/>
          <w:sz w:val="22"/>
          <w:szCs w:val="22"/>
          <w:lang w:eastAsia="ro-RO"/>
        </w:rPr>
        <w:t>Contextul actual:</w:t>
      </w:r>
    </w:p>
    <w:p w14:paraId="202D16A9" w14:textId="77777777" w:rsidR="00E208C2" w:rsidRPr="00AB2E15" w:rsidRDefault="00E208C2" w:rsidP="004579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Descrieţi situaţia existentă la nivel de comunitate: care sunt problemele identificate?</w:t>
      </w:r>
    </w:p>
    <w:p w14:paraId="7CCB0E15" w14:textId="77777777" w:rsidR="00E208C2" w:rsidRPr="00AB2E15" w:rsidRDefault="00E208C2" w:rsidP="004579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Descrieţi pe scurt piaţa pentru acest produs / domeniu de activitate: analiza mediului politic, economic, social şi tehnologic în domeniul în care vreţi să dezvoltaţi întreprinderea socială</w:t>
      </w:r>
    </w:p>
    <w:p w14:paraId="14E840C8" w14:textId="77777777" w:rsidR="00E208C2" w:rsidRPr="00AB2E15" w:rsidRDefault="00E208C2" w:rsidP="00E208C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lang w:eastAsia="ro-RO"/>
        </w:rPr>
      </w:pPr>
    </w:p>
    <w:p w14:paraId="2D09E397" w14:textId="77777777" w:rsidR="00E208C2" w:rsidRPr="00AB2E15" w:rsidRDefault="00E208C2" w:rsidP="00E208C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Ideea de afaceri:</w:t>
      </w:r>
    </w:p>
    <w:p w14:paraId="6F6CF4C4" w14:textId="77777777" w:rsidR="00E208C2" w:rsidRPr="00AB2E15" w:rsidRDefault="00E208C2" w:rsidP="00457958">
      <w:pPr>
        <w:pStyle w:val="ListParagraph"/>
        <w:numPr>
          <w:ilvl w:val="3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motivaţie</w:t>
      </w:r>
    </w:p>
    <w:p w14:paraId="41F6E609" w14:textId="77777777" w:rsidR="00E208C2" w:rsidRPr="00AB2E15" w:rsidRDefault="00E208C2" w:rsidP="0045795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nevoia la care răspunde</w:t>
      </w:r>
    </w:p>
    <w:p w14:paraId="37E3B139" w14:textId="77777777" w:rsidR="00E208C2" w:rsidRPr="00AB2E15" w:rsidRDefault="00E208C2" w:rsidP="0045795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piaţa: Cine şi cât o să cumpere produsul / serviciul?</w:t>
      </w:r>
    </w:p>
    <w:p w14:paraId="3512BC43" w14:textId="77777777" w:rsidR="00E208C2" w:rsidRPr="00AB2E15" w:rsidRDefault="00E208C2" w:rsidP="0045795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obiective sociale</w:t>
      </w:r>
    </w:p>
    <w:p w14:paraId="2ACD270A" w14:textId="77777777" w:rsidR="00E208C2" w:rsidRPr="00AB2E15" w:rsidRDefault="00E208C2" w:rsidP="0045795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obiective economice</w:t>
      </w:r>
    </w:p>
    <w:p w14:paraId="1B5F762A" w14:textId="77777777" w:rsidR="00E208C2" w:rsidRPr="00AB2E15" w:rsidRDefault="00E208C2" w:rsidP="00E208C2">
      <w:pPr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>Produsul:</w:t>
      </w:r>
    </w:p>
    <w:p w14:paraId="3844E055" w14:textId="77777777" w:rsidR="00E208C2" w:rsidRPr="00AB2E15" w:rsidRDefault="00E208C2" w:rsidP="004579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caracteristici principale</w:t>
      </w:r>
    </w:p>
    <w:p w14:paraId="455EE3C3" w14:textId="77777777" w:rsidR="00E208C2" w:rsidRPr="00AB2E15" w:rsidRDefault="00E208C2" w:rsidP="004579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cum este diferit de alte produse/ servicii</w:t>
      </w:r>
    </w:p>
    <w:p w14:paraId="6454833C" w14:textId="77777777" w:rsidR="00E208C2" w:rsidRPr="00AB2E15" w:rsidRDefault="00E208C2" w:rsidP="004579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 ce este atractiv pentru consumator</w:t>
      </w:r>
    </w:p>
    <w:p w14:paraId="193B7502" w14:textId="77777777" w:rsidR="00E208C2" w:rsidRPr="00AB2E15" w:rsidRDefault="00E208C2" w:rsidP="00E208C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ro-RO"/>
        </w:rPr>
      </w:pPr>
    </w:p>
    <w:p w14:paraId="190489E6" w14:textId="77777777" w:rsidR="00E208C2" w:rsidRPr="00AB2E15" w:rsidRDefault="00E208C2" w:rsidP="00E208C2">
      <w:pPr>
        <w:autoSpaceDE w:val="0"/>
        <w:autoSpaceDN w:val="0"/>
        <w:adjustRightInd w:val="0"/>
        <w:jc w:val="both"/>
        <w:rPr>
          <w:rFonts w:eastAsiaTheme="minorHAnsi"/>
          <w:b/>
          <w:iCs/>
          <w:color w:val="000000"/>
          <w:sz w:val="22"/>
          <w:szCs w:val="22"/>
          <w:lang w:eastAsia="ro-RO"/>
        </w:rPr>
      </w:pPr>
      <w:r>
        <w:rPr>
          <w:rFonts w:eastAsiaTheme="minorHAnsi"/>
          <w:b/>
          <w:sz w:val="22"/>
          <w:szCs w:val="22"/>
          <w:lang w:eastAsia="ro-RO"/>
        </w:rPr>
        <w:t xml:space="preserve">3. </w:t>
      </w:r>
      <w:r w:rsidRPr="00AB2E15">
        <w:rPr>
          <w:rFonts w:eastAsiaTheme="minorHAnsi"/>
          <w:b/>
          <w:sz w:val="22"/>
          <w:szCs w:val="22"/>
          <w:lang w:eastAsia="ro-RO"/>
        </w:rPr>
        <w:t xml:space="preserve">Managementul și organizația </w:t>
      </w:r>
    </w:p>
    <w:p w14:paraId="5E2AEA8F" w14:textId="77777777" w:rsidR="00E208C2" w:rsidRPr="00AB2E15" w:rsidRDefault="00E208C2" w:rsidP="00E208C2">
      <w:pPr>
        <w:jc w:val="both"/>
        <w:rPr>
          <w:rFonts w:eastAsiaTheme="minorHAnsi"/>
          <w:sz w:val="22"/>
          <w:szCs w:val="22"/>
          <w:lang w:eastAsia="ro-RO"/>
        </w:rPr>
      </w:pPr>
      <w:r w:rsidRPr="00AB2E15">
        <w:rPr>
          <w:rFonts w:eastAsiaTheme="minorHAnsi"/>
          <w:sz w:val="22"/>
          <w:szCs w:val="22"/>
          <w:lang w:eastAsia="ro-RO"/>
        </w:rPr>
        <w:t>Echipa de management</w:t>
      </w:r>
    </w:p>
    <w:p w14:paraId="2F755E05" w14:textId="77777777" w:rsidR="00E208C2" w:rsidRPr="00AB2E15" w:rsidRDefault="00E208C2" w:rsidP="0045795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 xml:space="preserve">enumeraţi persoanele care se vor ocupa de managementul afacerii: funcţiile pe care le vor ocupa, activitatea </w:t>
      </w:r>
      <w:r w:rsidRPr="00AB2E15">
        <w:rPr>
          <w:rFonts w:ascii="Times New Roman" w:eastAsiaTheme="minorHAnsi" w:hAnsi="Times New Roman"/>
          <w:color w:val="000000"/>
          <w:lang w:eastAsia="ro-RO"/>
        </w:rPr>
        <w:t>lor, experienţa lor de muncă în aceste domenii</w:t>
      </w:r>
    </w:p>
    <w:p w14:paraId="44A4B923" w14:textId="77777777" w:rsidR="00E208C2" w:rsidRPr="00AB2E15" w:rsidRDefault="00E208C2" w:rsidP="00E208C2">
      <w:pPr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>Organizaţia</w:t>
      </w:r>
    </w:p>
    <w:p w14:paraId="7E5F4CF3" w14:textId="77777777" w:rsidR="00E208C2" w:rsidRPr="00AB2E15" w:rsidRDefault="00E208C2" w:rsidP="0045795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organizarea internă a procesului: cine ce face şi când?</w:t>
      </w:r>
    </w:p>
    <w:p w14:paraId="2918134B" w14:textId="77777777" w:rsidR="00E208C2" w:rsidRPr="00AB2E15" w:rsidRDefault="00E208C2" w:rsidP="0045795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numărul angajaţilor în faza de început / în primul an / în anii 3-5</w:t>
      </w:r>
    </w:p>
    <w:p w14:paraId="1BA8F865" w14:textId="77777777" w:rsidR="00E208C2" w:rsidRPr="00AB2E15" w:rsidRDefault="00E208C2" w:rsidP="0045795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resurse existente în prezent: spaţiu, oameni etc.</w:t>
      </w:r>
    </w:p>
    <w:p w14:paraId="3C4DED7E" w14:textId="77777777" w:rsidR="00E208C2" w:rsidRPr="00AB2E15" w:rsidRDefault="00E208C2" w:rsidP="00E208C2">
      <w:pPr>
        <w:jc w:val="both"/>
        <w:rPr>
          <w:rFonts w:eastAsiaTheme="minorHAnsi"/>
          <w:sz w:val="22"/>
          <w:szCs w:val="22"/>
        </w:rPr>
      </w:pPr>
      <w:r w:rsidRPr="00AB2E15">
        <w:rPr>
          <w:rFonts w:eastAsiaTheme="minorHAnsi"/>
          <w:sz w:val="22"/>
          <w:szCs w:val="22"/>
          <w:lang w:eastAsia="ro-RO"/>
        </w:rPr>
        <w:t xml:space="preserve">Alte </w:t>
      </w:r>
      <w:r w:rsidRPr="00AB2E15">
        <w:rPr>
          <w:rFonts w:eastAsiaTheme="minorHAnsi"/>
          <w:sz w:val="22"/>
          <w:szCs w:val="22"/>
        </w:rPr>
        <w:t>detalii de organizare internă specifice afacerii dumneavoastră: valorile organizaţiei, cultura organizaţiei etc.</w:t>
      </w:r>
    </w:p>
    <w:p w14:paraId="149CDA76" w14:textId="77777777" w:rsidR="00E208C2" w:rsidRDefault="00E208C2" w:rsidP="00E208C2">
      <w:pPr>
        <w:jc w:val="both"/>
        <w:rPr>
          <w:rFonts w:eastAsiaTheme="minorHAnsi"/>
          <w:sz w:val="22"/>
          <w:szCs w:val="22"/>
        </w:rPr>
      </w:pPr>
    </w:p>
    <w:p w14:paraId="6075929E" w14:textId="77777777" w:rsidR="00E208C2" w:rsidRPr="00AB2E15" w:rsidRDefault="00E208C2" w:rsidP="00E208C2">
      <w:pPr>
        <w:jc w:val="both"/>
        <w:rPr>
          <w:rFonts w:eastAsiaTheme="minorHAnsi"/>
          <w:sz w:val="22"/>
          <w:szCs w:val="22"/>
        </w:rPr>
      </w:pPr>
    </w:p>
    <w:p w14:paraId="1986A89E" w14:textId="77777777" w:rsidR="00E208C2" w:rsidRPr="00AB2E15" w:rsidRDefault="00E208C2" w:rsidP="00E208C2">
      <w:pPr>
        <w:pStyle w:val="Heading1"/>
        <w:keepNext/>
        <w:keepLines/>
        <w:widowControl w:val="0"/>
        <w:autoSpaceDE w:val="0"/>
        <w:autoSpaceDN w:val="0"/>
        <w:adjustRightInd w:val="0"/>
        <w:spacing w:before="0" w:line="240" w:lineRule="auto"/>
        <w:ind w:left="1021" w:hanging="737"/>
        <w:jc w:val="both"/>
        <w:rPr>
          <w:rFonts w:ascii="Times New Roman" w:eastAsiaTheme="minorHAnsi" w:hAnsi="Times New Roman" w:cs="Times New Roman"/>
          <w:sz w:val="22"/>
          <w:szCs w:val="22"/>
          <w:lang w:eastAsia="ro-RO"/>
        </w:rPr>
      </w:pPr>
      <w:bookmarkStart w:id="3" w:name="_Toc29049672"/>
      <w:r>
        <w:rPr>
          <w:rFonts w:ascii="Times New Roman" w:eastAsiaTheme="minorHAnsi" w:hAnsi="Times New Roman" w:cs="Times New Roman"/>
          <w:sz w:val="22"/>
          <w:szCs w:val="22"/>
          <w:lang w:eastAsia="ro-RO"/>
        </w:rPr>
        <w:t xml:space="preserve">4. </w:t>
      </w:r>
      <w:r w:rsidRPr="00AB2E15">
        <w:rPr>
          <w:rFonts w:ascii="Times New Roman" w:eastAsiaTheme="minorHAnsi" w:hAnsi="Times New Roman" w:cs="Times New Roman"/>
          <w:sz w:val="22"/>
          <w:szCs w:val="22"/>
          <w:lang w:eastAsia="ro-RO"/>
        </w:rPr>
        <w:t>Planul de marketing</w:t>
      </w:r>
      <w:bookmarkEnd w:id="3"/>
    </w:p>
    <w:p w14:paraId="5DFF7A7B" w14:textId="77777777" w:rsidR="00E208C2" w:rsidRPr="00AB2E15" w:rsidRDefault="00E208C2" w:rsidP="004579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Descrierea pieţei</w:t>
      </w:r>
    </w:p>
    <w:p w14:paraId="2D0AACA8" w14:textId="77777777" w:rsidR="00E208C2" w:rsidRPr="00AB2E15" w:rsidRDefault="00E208C2" w:rsidP="00E208C2">
      <w:pPr>
        <w:ind w:left="851"/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>-cercetarea de piaţă utilizată</w:t>
      </w:r>
    </w:p>
    <w:p w14:paraId="0D8E790F" w14:textId="77777777" w:rsidR="00E208C2" w:rsidRPr="00AB2E15" w:rsidRDefault="00E208C2" w:rsidP="00E208C2">
      <w:pPr>
        <w:ind w:left="851"/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>-dimensiunea pieţei: Cui vreţi să vindeţi şi câte astfel de persoane vă pot cumpăra produsul/ serviciului? De câte ori? Unde? Ce se întâmplă în momentul actual în acest domeniu?</w:t>
      </w:r>
    </w:p>
    <w:p w14:paraId="2DC6E7A0" w14:textId="77777777" w:rsidR="00E208C2" w:rsidRPr="00AB2E15" w:rsidRDefault="00E208C2" w:rsidP="004579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Nevoile consumatorului</w:t>
      </w:r>
    </w:p>
    <w:p w14:paraId="42B0C149" w14:textId="77777777" w:rsidR="00E208C2" w:rsidRPr="00AB2E15" w:rsidRDefault="00E208C2" w:rsidP="004579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Analiza concurenţei</w:t>
      </w:r>
    </w:p>
    <w:p w14:paraId="11F3F765" w14:textId="77777777" w:rsidR="00E208C2" w:rsidRPr="00AB2E15" w:rsidRDefault="00E208C2" w:rsidP="00E208C2">
      <w:pPr>
        <w:jc w:val="both"/>
        <w:rPr>
          <w:rFonts w:eastAsiaTheme="minorHAnsi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 xml:space="preserve">informaţii despre concurenţă: Cine mai oferă produsul / serviciul sau </w:t>
      </w:r>
      <w:r w:rsidRPr="00AB2E15">
        <w:rPr>
          <w:rFonts w:eastAsiaTheme="minorHAnsi"/>
          <w:sz w:val="22"/>
          <w:szCs w:val="22"/>
          <w:lang w:eastAsia="ro-RO"/>
        </w:rPr>
        <w:t>serviciul propus?</w:t>
      </w:r>
    </w:p>
    <w:p w14:paraId="5766AA6B" w14:textId="77777777" w:rsidR="00E208C2" w:rsidRPr="00AB2E15" w:rsidRDefault="00E208C2" w:rsidP="0045795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Strategia de marketing</w:t>
      </w:r>
    </w:p>
    <w:p w14:paraId="18A4A4B6" w14:textId="77777777" w:rsidR="00E208C2" w:rsidRPr="00AB2E15" w:rsidRDefault="00E208C2" w:rsidP="004579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 xml:space="preserve">care este traseul de vânzări pe care îl veţi folosi? Prin ce metodă veţi </w:t>
      </w:r>
      <w:r w:rsidRPr="00AB2E15">
        <w:rPr>
          <w:rFonts w:ascii="Times New Roman" w:eastAsiaTheme="minorHAnsi" w:hAnsi="Times New Roman"/>
          <w:lang w:eastAsia="ro-RO"/>
        </w:rPr>
        <w:t xml:space="preserve"> transmite produsul sau serviciul către publicul ţintă?</w:t>
      </w:r>
    </w:p>
    <w:p w14:paraId="7F4FABC9" w14:textId="77777777" w:rsidR="00E208C2" w:rsidRPr="00AB2E15" w:rsidRDefault="00E208C2" w:rsidP="004579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lastRenderedPageBreak/>
        <w:t xml:space="preserve"> promovarea noului produs / serviciu – informaţii detaliate: piaţa de </w:t>
      </w:r>
      <w:r w:rsidRPr="00AB2E15">
        <w:rPr>
          <w:rFonts w:ascii="Times New Roman" w:eastAsiaTheme="minorHAnsi" w:hAnsi="Times New Roman"/>
          <w:lang w:eastAsia="ro-RO"/>
        </w:rPr>
        <w:t>desfacere, modalităţi de promovare</w:t>
      </w:r>
    </w:p>
    <w:p w14:paraId="2E7E3DC6" w14:textId="77777777" w:rsidR="00E208C2" w:rsidRPr="00AB2E15" w:rsidRDefault="00E208C2" w:rsidP="004579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cheltuieli legate de promovare</w:t>
      </w:r>
    </w:p>
    <w:p w14:paraId="3C14A33B" w14:textId="77777777" w:rsidR="00E208C2" w:rsidRPr="00AB2E15" w:rsidRDefault="00E208C2" w:rsidP="004579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Preţul produsului</w:t>
      </w:r>
    </w:p>
    <w:p w14:paraId="7EC6E127" w14:textId="77777777" w:rsidR="00E208C2" w:rsidRPr="00AB2E15" w:rsidRDefault="00E208C2" w:rsidP="004579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Avantajele competitive ale întreprinderii sociale</w:t>
      </w:r>
    </w:p>
    <w:p w14:paraId="2EB88364" w14:textId="77777777" w:rsidR="00E208C2" w:rsidRPr="00AB2E15" w:rsidRDefault="00E208C2" w:rsidP="00E208C2">
      <w:pPr>
        <w:ind w:left="1080"/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 xml:space="preserve">- care sunt punctele forte ale afacerii sociale faţă de alte afaceri? </w:t>
      </w:r>
      <w:bookmarkStart w:id="4" w:name="_Toc517354845"/>
    </w:p>
    <w:p w14:paraId="77954E4B" w14:textId="77777777" w:rsidR="00E208C2" w:rsidRPr="00AB2E15" w:rsidRDefault="00E208C2" w:rsidP="00E208C2">
      <w:pPr>
        <w:ind w:left="1080"/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</w:p>
    <w:p w14:paraId="35E99193" w14:textId="77777777" w:rsidR="00E208C2" w:rsidRPr="00AB2E15" w:rsidRDefault="00E208C2" w:rsidP="0045795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Planul operațional</w:t>
      </w:r>
      <w:bookmarkEnd w:id="4"/>
    </w:p>
    <w:p w14:paraId="5C8297D5" w14:textId="77777777" w:rsidR="00E208C2" w:rsidRPr="00AB2E15" w:rsidRDefault="00E208C2" w:rsidP="00E208C2">
      <w:pPr>
        <w:ind w:left="1560"/>
        <w:jc w:val="both"/>
        <w:rPr>
          <w:rFonts w:eastAsiaTheme="minorHAnsi"/>
          <w:iCs/>
          <w:color w:val="000000"/>
          <w:sz w:val="22"/>
          <w:szCs w:val="22"/>
          <w:lang w:eastAsia="ro-RO"/>
        </w:rPr>
      </w:pPr>
      <w:r w:rsidRPr="00AB2E15">
        <w:rPr>
          <w:rFonts w:eastAsiaTheme="minorHAnsi"/>
          <w:color w:val="000000"/>
          <w:sz w:val="22"/>
          <w:szCs w:val="22"/>
          <w:lang w:eastAsia="ro-RO"/>
        </w:rPr>
        <w:t>Producţia</w:t>
      </w:r>
    </w:p>
    <w:p w14:paraId="1907A1A5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detalii despre procesul de producţie</w:t>
      </w:r>
    </w:p>
    <w:p w14:paraId="54D0F38F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detalii despre sursele de materie primă</w:t>
      </w:r>
    </w:p>
    <w:p w14:paraId="6F1C8CC3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lista furnizorilor principali</w:t>
      </w:r>
    </w:p>
    <w:p w14:paraId="3551108C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utilajele necesare şi nivelul de investiţie asociat cu acestea</w:t>
      </w:r>
    </w:p>
    <w:p w14:paraId="01F4A082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mentenanţă</w:t>
      </w:r>
    </w:p>
    <w:p w14:paraId="20BE3FF2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costuri directe legate de producţie</w:t>
      </w:r>
    </w:p>
    <w:p w14:paraId="3DA7DA8B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parteneriate principale</w:t>
      </w:r>
    </w:p>
    <w:p w14:paraId="6B77D6BE" w14:textId="77777777" w:rsidR="00E208C2" w:rsidRPr="00AB2E15" w:rsidRDefault="00E208C2" w:rsidP="0045795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Sediul</w:t>
      </w:r>
    </w:p>
    <w:p w14:paraId="6F762577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descriere, necesităţi de amenajare</w:t>
      </w:r>
    </w:p>
    <w:p w14:paraId="22883C8B" w14:textId="77777777" w:rsidR="00E208C2" w:rsidRPr="00AB2E15" w:rsidRDefault="00E208C2" w:rsidP="0045795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 xml:space="preserve">  Distribuţia</w:t>
      </w:r>
    </w:p>
    <w:p w14:paraId="5F877324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oportunităţi de distribuţie</w:t>
      </w:r>
    </w:p>
    <w:p w14:paraId="6A591354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modalităţi de distribuţie</w:t>
      </w:r>
    </w:p>
    <w:p w14:paraId="764762E4" w14:textId="77777777" w:rsidR="00E208C2" w:rsidRPr="00AB2E15" w:rsidRDefault="00E208C2" w:rsidP="00457958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>parteneriate principale</w:t>
      </w:r>
    </w:p>
    <w:p w14:paraId="2BA9BBD1" w14:textId="77777777" w:rsidR="00E208C2" w:rsidRPr="00AB2E15" w:rsidRDefault="00E208C2" w:rsidP="00E208C2">
      <w:pPr>
        <w:pStyle w:val="Heading1"/>
        <w:keepNext/>
        <w:keepLines/>
        <w:widowControl w:val="0"/>
        <w:autoSpaceDE w:val="0"/>
        <w:autoSpaceDN w:val="0"/>
        <w:adjustRightInd w:val="0"/>
        <w:spacing w:before="0" w:line="240" w:lineRule="auto"/>
        <w:ind w:left="1021" w:hanging="737"/>
        <w:jc w:val="both"/>
        <w:rPr>
          <w:rFonts w:ascii="Times New Roman" w:eastAsiaTheme="minorHAnsi" w:hAnsi="Times New Roman" w:cs="Times New Roman"/>
          <w:sz w:val="22"/>
          <w:szCs w:val="22"/>
          <w:lang w:eastAsia="ro-RO"/>
        </w:rPr>
      </w:pPr>
      <w:bookmarkStart w:id="5" w:name="_Toc517354846"/>
    </w:p>
    <w:p w14:paraId="2997057D" w14:textId="77777777" w:rsidR="00E208C2" w:rsidRPr="00AB2E15" w:rsidRDefault="00E208C2" w:rsidP="00E208C2">
      <w:pPr>
        <w:pStyle w:val="Heading1"/>
        <w:keepNext/>
        <w:keepLines/>
        <w:widowControl w:val="0"/>
        <w:autoSpaceDE w:val="0"/>
        <w:autoSpaceDN w:val="0"/>
        <w:adjustRightInd w:val="0"/>
        <w:spacing w:before="0" w:line="240" w:lineRule="auto"/>
        <w:ind w:left="1021" w:hanging="737"/>
        <w:jc w:val="both"/>
        <w:rPr>
          <w:rFonts w:ascii="Times New Roman" w:eastAsiaTheme="minorHAnsi" w:hAnsi="Times New Roman" w:cs="Times New Roman"/>
          <w:sz w:val="22"/>
          <w:szCs w:val="22"/>
          <w:lang w:eastAsia="ro-RO"/>
        </w:rPr>
      </w:pPr>
      <w:bookmarkStart w:id="6" w:name="_Toc29049673"/>
      <w:r>
        <w:rPr>
          <w:rFonts w:ascii="Times New Roman" w:eastAsiaTheme="minorHAnsi" w:hAnsi="Times New Roman" w:cs="Times New Roman"/>
          <w:sz w:val="22"/>
          <w:szCs w:val="22"/>
          <w:lang w:eastAsia="ro-RO"/>
        </w:rPr>
        <w:t xml:space="preserve">5. </w:t>
      </w:r>
      <w:r w:rsidRPr="00AB2E15">
        <w:rPr>
          <w:rFonts w:ascii="Times New Roman" w:eastAsiaTheme="minorHAnsi" w:hAnsi="Times New Roman" w:cs="Times New Roman"/>
          <w:sz w:val="22"/>
          <w:szCs w:val="22"/>
          <w:lang w:eastAsia="ro-RO"/>
        </w:rPr>
        <w:t>Analiza riscurilor</w:t>
      </w:r>
      <w:bookmarkEnd w:id="5"/>
      <w:bookmarkEnd w:id="6"/>
      <w:r w:rsidRPr="00AB2E15">
        <w:rPr>
          <w:rFonts w:ascii="Times New Roman" w:eastAsiaTheme="minorHAnsi" w:hAnsi="Times New Roman" w:cs="Times New Roman"/>
          <w:sz w:val="22"/>
          <w:szCs w:val="22"/>
          <w:lang w:eastAsia="ro-RO"/>
        </w:rPr>
        <w:t xml:space="preserve"> </w:t>
      </w:r>
    </w:p>
    <w:p w14:paraId="21BA479B" w14:textId="77777777" w:rsidR="00E208C2" w:rsidRPr="00AB2E15" w:rsidRDefault="00E208C2" w:rsidP="004579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 xml:space="preserve">Enumerarea a 3-5 riscuri principale care pot fi întâmpinate de întrepriderea </w:t>
      </w:r>
      <w:r w:rsidRPr="00AB2E15">
        <w:rPr>
          <w:rFonts w:ascii="Times New Roman" w:eastAsiaTheme="minorHAnsi" w:hAnsi="Times New Roman"/>
          <w:lang w:eastAsia="ro-RO"/>
        </w:rPr>
        <w:t>socială</w:t>
      </w:r>
    </w:p>
    <w:p w14:paraId="0259CBD2" w14:textId="77777777" w:rsidR="00E208C2" w:rsidRPr="00AB2E15" w:rsidRDefault="00E208C2" w:rsidP="004579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color w:val="000000"/>
          <w:lang w:eastAsia="ro-RO"/>
        </w:rPr>
        <w:t xml:space="preserve">Descrierea unei modalităţi de soluţionare a fiecărui risc </w:t>
      </w:r>
    </w:p>
    <w:p w14:paraId="49ECE7D8" w14:textId="77777777" w:rsidR="00E208C2" w:rsidRPr="00AB2E15" w:rsidRDefault="00E208C2" w:rsidP="004579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Identificaţi pentru fiecare risc posibil o soluţie</w:t>
      </w:r>
    </w:p>
    <w:p w14:paraId="208717EC" w14:textId="77777777" w:rsidR="00E208C2" w:rsidRPr="00AB2E15" w:rsidRDefault="00E208C2" w:rsidP="00E208C2">
      <w:pPr>
        <w:pStyle w:val="ListParagraph"/>
        <w:autoSpaceDE w:val="0"/>
        <w:autoSpaceDN w:val="0"/>
        <w:adjustRightInd w:val="0"/>
        <w:spacing w:after="0" w:line="240" w:lineRule="auto"/>
        <w:ind w:left="1919"/>
        <w:jc w:val="both"/>
        <w:rPr>
          <w:rFonts w:ascii="Times New Roman" w:eastAsiaTheme="minorHAnsi" w:hAnsi="Times New Roman"/>
          <w:lang w:eastAsia="ro-RO"/>
        </w:rPr>
      </w:pPr>
    </w:p>
    <w:p w14:paraId="79AD8A07" w14:textId="77777777" w:rsidR="00E208C2" w:rsidRPr="00AB2E15" w:rsidRDefault="00E208C2" w:rsidP="00E208C2">
      <w:pPr>
        <w:pStyle w:val="Heading1"/>
        <w:keepNext/>
        <w:keepLines/>
        <w:widowControl w:val="0"/>
        <w:autoSpaceDE w:val="0"/>
        <w:autoSpaceDN w:val="0"/>
        <w:adjustRightInd w:val="0"/>
        <w:spacing w:before="0" w:line="240" w:lineRule="auto"/>
        <w:ind w:left="1021" w:hanging="737"/>
        <w:jc w:val="both"/>
        <w:rPr>
          <w:rFonts w:ascii="Times New Roman" w:eastAsiaTheme="minorHAnsi" w:hAnsi="Times New Roman" w:cs="Times New Roman"/>
          <w:sz w:val="22"/>
          <w:szCs w:val="22"/>
          <w:lang w:eastAsia="ro-RO"/>
        </w:rPr>
      </w:pPr>
      <w:bookmarkStart w:id="7" w:name="_Toc29049674"/>
      <w:r>
        <w:rPr>
          <w:rFonts w:ascii="Times New Roman" w:eastAsiaTheme="minorHAnsi" w:hAnsi="Times New Roman" w:cs="Times New Roman"/>
          <w:sz w:val="22"/>
          <w:szCs w:val="22"/>
          <w:lang w:eastAsia="ro-RO"/>
        </w:rPr>
        <w:t xml:space="preserve">6. </w:t>
      </w:r>
      <w:r w:rsidRPr="00AB2E15">
        <w:rPr>
          <w:rFonts w:ascii="Times New Roman" w:eastAsiaTheme="minorHAnsi" w:hAnsi="Times New Roman" w:cs="Times New Roman"/>
          <w:sz w:val="22"/>
          <w:szCs w:val="22"/>
          <w:lang w:eastAsia="ro-RO"/>
        </w:rPr>
        <w:t>Buget și planificare financiară</w:t>
      </w:r>
      <w:bookmarkEnd w:id="7"/>
    </w:p>
    <w:p w14:paraId="119531D2" w14:textId="77777777" w:rsidR="00E208C2" w:rsidRPr="00AB2E15" w:rsidRDefault="00E208C2" w:rsidP="004579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Buget de venituri și cheltuieli</w:t>
      </w:r>
    </w:p>
    <w:p w14:paraId="23A501C2" w14:textId="77777777" w:rsidR="00E208C2" w:rsidRPr="00AB2E15" w:rsidRDefault="00E208C2" w:rsidP="004579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ro-RO"/>
        </w:rPr>
      </w:pPr>
      <w:r w:rsidRPr="00AB2E15">
        <w:rPr>
          <w:rFonts w:ascii="Times New Roman" w:eastAsiaTheme="minorHAnsi" w:hAnsi="Times New Roman"/>
          <w:lang w:eastAsia="ro-RO"/>
        </w:rPr>
        <w:t>Fluxul de numerar</w:t>
      </w:r>
    </w:p>
    <w:p w14:paraId="46A061F4" w14:textId="0C41395C" w:rsidR="00E208C2" w:rsidRPr="00E208C2" w:rsidRDefault="00E208C2" w:rsidP="00E208C2">
      <w:pPr>
        <w:tabs>
          <w:tab w:val="left" w:pos="5927"/>
        </w:tabs>
        <w:rPr>
          <w:rFonts w:asciiTheme="minorHAnsi" w:eastAsia="Calibri" w:hAnsiTheme="minorHAnsi" w:cstheme="minorHAnsi"/>
          <w:sz w:val="36"/>
          <w:szCs w:val="36"/>
        </w:rPr>
      </w:pPr>
      <w:bookmarkStart w:id="8" w:name="_Toc29049675"/>
      <w:r>
        <w:rPr>
          <w:rFonts w:eastAsiaTheme="minorHAnsi"/>
          <w:sz w:val="22"/>
          <w:szCs w:val="22"/>
          <w:lang w:eastAsia="ro-RO"/>
        </w:rPr>
        <w:t xml:space="preserve">7. </w:t>
      </w:r>
      <w:r w:rsidRPr="00AB2E15">
        <w:rPr>
          <w:rFonts w:eastAsiaTheme="minorHAnsi"/>
          <w:sz w:val="22"/>
          <w:szCs w:val="22"/>
          <w:lang w:eastAsia="ro-RO"/>
        </w:rPr>
        <w:t>Anexe</w:t>
      </w:r>
      <w:bookmarkEnd w:id="8"/>
    </w:p>
    <w:sectPr w:rsidR="00E208C2" w:rsidRPr="00E208C2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CA6A2" w14:textId="77777777" w:rsidR="00263E82" w:rsidRDefault="00263E82">
      <w:r>
        <w:separator/>
      </w:r>
    </w:p>
  </w:endnote>
  <w:endnote w:type="continuationSeparator" w:id="0">
    <w:p w14:paraId="7598141B" w14:textId="77777777" w:rsidR="00263E82" w:rsidRDefault="0026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B851CA" w:rsidRPr="00380CBA" w:rsidRDefault="00B851CA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B851CA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B851CA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Tlf.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0DA0" w14:textId="77777777" w:rsidR="00263E82" w:rsidRDefault="00263E82">
      <w:r>
        <w:separator/>
      </w:r>
    </w:p>
  </w:footnote>
  <w:footnote w:type="continuationSeparator" w:id="0">
    <w:p w14:paraId="27253A33" w14:textId="77777777" w:rsidR="00263E82" w:rsidRDefault="0026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7FBE63C" w:rsidR="00B851CA" w:rsidRDefault="00B851CA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pt;height:53.6pt">
          <v:imagedata r:id="rId2" o:title=""/>
        </v:shape>
        <o:OLEObject Type="Embed" ProgID="PBrush" ShapeID="_x0000_i1025" DrawAspect="Content" ObjectID="_1641225097" r:id="rId3"/>
      </w:object>
    </w:r>
    <w:r>
      <w:tab/>
      <w:t xml:space="preserve">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F248ED4" wp14:editId="75E0440F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FF61DB"/>
    <w:multiLevelType w:val="hybridMultilevel"/>
    <w:tmpl w:val="97BEE90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7AA2D39"/>
    <w:multiLevelType w:val="hybridMultilevel"/>
    <w:tmpl w:val="60A2B4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377B98"/>
    <w:multiLevelType w:val="hybridMultilevel"/>
    <w:tmpl w:val="285CB28C"/>
    <w:lvl w:ilvl="0" w:tplc="6F06A534">
      <w:numFmt w:val="bullet"/>
      <w:lvlText w:val="•"/>
      <w:lvlJc w:val="left"/>
      <w:pPr>
        <w:ind w:left="785" w:hanging="360"/>
      </w:pPr>
      <w:rPr>
        <w:rFonts w:ascii="ArialMT" w:eastAsiaTheme="minorHAnsi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1617A4E"/>
    <w:multiLevelType w:val="hybridMultilevel"/>
    <w:tmpl w:val="BE8482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12C45"/>
    <w:multiLevelType w:val="hybridMultilevel"/>
    <w:tmpl w:val="E36E87D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E7105"/>
    <w:multiLevelType w:val="hybridMultilevel"/>
    <w:tmpl w:val="0568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9792B"/>
    <w:multiLevelType w:val="hybridMultilevel"/>
    <w:tmpl w:val="8F24BDA6"/>
    <w:lvl w:ilvl="0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AB8130A"/>
    <w:multiLevelType w:val="hybridMultilevel"/>
    <w:tmpl w:val="3A1254D2"/>
    <w:lvl w:ilvl="0" w:tplc="6F06A534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8" w15:restartNumberingAfterBreak="0">
    <w:nsid w:val="6D7E431A"/>
    <w:multiLevelType w:val="hybridMultilevel"/>
    <w:tmpl w:val="CDDC2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EF263C"/>
    <w:multiLevelType w:val="hybridMultilevel"/>
    <w:tmpl w:val="B3648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F1204"/>
    <w:multiLevelType w:val="hybridMultilevel"/>
    <w:tmpl w:val="ADD2E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1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7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18"/>
  </w:num>
  <w:num w:numId="18">
    <w:abstractNumId w:val="15"/>
  </w:num>
  <w:num w:numId="19">
    <w:abstractNumId w:val="10"/>
  </w:num>
  <w:num w:numId="20">
    <w:abstractNumId w:val="4"/>
  </w:num>
  <w:num w:numId="21">
    <w:abstractNumId w:val="21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51556"/>
    <w:rsid w:val="00151AF0"/>
    <w:rsid w:val="001574F4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3E82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57958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11336"/>
    <w:rsid w:val="005132DF"/>
    <w:rsid w:val="00513A9F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220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932EA"/>
    <w:rsid w:val="008A469B"/>
    <w:rsid w:val="008A6021"/>
    <w:rsid w:val="008A6772"/>
    <w:rsid w:val="008B0578"/>
    <w:rsid w:val="008B3595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37866"/>
    <w:rsid w:val="00942C71"/>
    <w:rsid w:val="00943AF6"/>
    <w:rsid w:val="00950300"/>
    <w:rsid w:val="00950D16"/>
    <w:rsid w:val="009537CE"/>
    <w:rsid w:val="00963F74"/>
    <w:rsid w:val="009640A3"/>
    <w:rsid w:val="00964EA2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A7B85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6CC0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08C2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uiPriority w:val="99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uiPriority w:val="99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11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FED2-CBC1-480D-95AF-47CC81FA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167</cp:revision>
  <cp:lastPrinted>2020-01-22T17:05:00Z</cp:lastPrinted>
  <dcterms:created xsi:type="dcterms:W3CDTF">2018-10-09T12:26:00Z</dcterms:created>
  <dcterms:modified xsi:type="dcterms:W3CDTF">2020-01-22T17:05:00Z</dcterms:modified>
</cp:coreProperties>
</file>